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CF3" w:rsidRDefault="00D87CF3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                                            РЕСПУБЛИКИ КРЫМ     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</w:p>
    <w:p w:rsidR="00D87CF3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РАССМОТРЕНО</w:t>
      </w:r>
      <w:r w:rsidRPr="006515CB">
        <w:rPr>
          <w:rFonts w:ascii="Times New Roman" w:eastAsia="Calibri" w:hAnsi="Times New Roman" w:cs="Times New Roman"/>
          <w:b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  <w:t xml:space="preserve">           </w:t>
      </w:r>
      <w:r w:rsidRPr="006515CB">
        <w:rPr>
          <w:rFonts w:ascii="Times New Roman" w:eastAsia="Calibri" w:hAnsi="Times New Roman" w:cs="Times New Roman"/>
          <w:b/>
          <w:lang w:eastAsia="uk-UA"/>
        </w:rPr>
        <w:tab/>
        <w:t>СОГЛ</w:t>
      </w:r>
      <w:r>
        <w:rPr>
          <w:rFonts w:ascii="Times New Roman" w:eastAsia="Calibri" w:hAnsi="Times New Roman" w:cs="Times New Roman"/>
          <w:b/>
          <w:lang w:eastAsia="uk-UA"/>
        </w:rPr>
        <w:t>АСОВАНО</w:t>
      </w:r>
      <w:r>
        <w:rPr>
          <w:rFonts w:ascii="Times New Roman" w:eastAsia="Calibri" w:hAnsi="Times New Roman" w:cs="Times New Roman"/>
          <w:b/>
          <w:lang w:eastAsia="uk-UA"/>
        </w:rPr>
        <w:tab/>
      </w:r>
      <w:r>
        <w:rPr>
          <w:rFonts w:ascii="Times New Roman" w:eastAsia="Calibri" w:hAnsi="Times New Roman" w:cs="Times New Roman"/>
          <w:b/>
          <w:lang w:eastAsia="uk-UA"/>
        </w:rPr>
        <w:tab/>
        <w:t xml:space="preserve">            УТВЕРЖДЕНО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eastAsia="Calibri" w:hAnsi="Times New Roman" w:cs="Times New Roman"/>
          <w:lang w:eastAsia="uk-UA"/>
        </w:rPr>
        <w:t xml:space="preserve">                                                                                                                              </w:t>
      </w:r>
      <w:proofErr w:type="gramStart"/>
      <w:r>
        <w:rPr>
          <w:rFonts w:ascii="Times New Roman" w:eastAsia="Calibri" w:hAnsi="Times New Roman" w:cs="Times New Roman"/>
          <w:lang w:eastAsia="uk-UA"/>
        </w:rPr>
        <w:t>приказом  по</w:t>
      </w:r>
      <w:proofErr w:type="gramEnd"/>
      <w:r>
        <w:rPr>
          <w:rFonts w:ascii="Times New Roman" w:eastAsia="Calibri" w:hAnsi="Times New Roman" w:cs="Times New Roman"/>
          <w:lang w:eastAsia="uk-UA"/>
        </w:rPr>
        <w:t xml:space="preserve"> школе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lang w:eastAsia="uk-UA"/>
        </w:rPr>
      </w:pPr>
      <w:r w:rsidRPr="006515CB">
        <w:rPr>
          <w:rFonts w:ascii="Times New Roman" w:eastAsia="Calibri" w:hAnsi="Times New Roman" w:cs="Times New Roman"/>
          <w:lang w:eastAsia="uk-UA"/>
        </w:rPr>
        <w:t>на</w:t>
      </w:r>
      <w:r>
        <w:rPr>
          <w:rFonts w:ascii="Times New Roman" w:eastAsia="Calibri" w:hAnsi="Times New Roman" w:cs="Times New Roman"/>
          <w:lang w:eastAsia="uk-UA"/>
        </w:rPr>
        <w:t xml:space="preserve"> заседании МО учителей</w:t>
      </w:r>
      <w:r>
        <w:rPr>
          <w:rFonts w:ascii="Times New Roman" w:eastAsia="Calibri" w:hAnsi="Times New Roman" w:cs="Times New Roman"/>
          <w:lang w:eastAsia="uk-UA"/>
        </w:rPr>
        <w:tab/>
        <w:t xml:space="preserve">        з</w:t>
      </w:r>
      <w:r w:rsidRPr="006515CB">
        <w:rPr>
          <w:rFonts w:ascii="Times New Roman" w:eastAsia="Calibri" w:hAnsi="Times New Roman" w:cs="Times New Roman"/>
          <w:lang w:eastAsia="uk-UA"/>
        </w:rPr>
        <w:t>ам. директора по УВР</w:t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>
        <w:rPr>
          <w:rFonts w:ascii="Times New Roman" w:eastAsia="Calibri" w:hAnsi="Times New Roman" w:cs="Times New Roman"/>
          <w:lang w:eastAsia="uk-UA"/>
        </w:rPr>
        <w:t xml:space="preserve">                от 29.08.2022 г.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eastAsia="Calibri" w:hAnsi="Times New Roman" w:cs="Times New Roman"/>
          <w:lang w:eastAsia="uk-UA"/>
        </w:rPr>
        <w:t xml:space="preserve"> гуманитарных </w:t>
      </w:r>
      <w:proofErr w:type="spellStart"/>
      <w:r>
        <w:rPr>
          <w:rFonts w:ascii="Times New Roman" w:eastAsia="Calibri" w:hAnsi="Times New Roman" w:cs="Times New Roman"/>
          <w:lang w:eastAsia="uk-UA"/>
        </w:rPr>
        <w:t>дисыиплин</w:t>
      </w:r>
      <w:proofErr w:type="spellEnd"/>
      <w:r w:rsidRPr="006515CB">
        <w:rPr>
          <w:rFonts w:ascii="Times New Roman" w:eastAsia="Calibri" w:hAnsi="Times New Roman" w:cs="Times New Roman"/>
          <w:lang w:eastAsia="uk-UA"/>
        </w:rPr>
        <w:tab/>
        <w:t xml:space="preserve">         __________ А.Е. Гончарук       </w:t>
      </w:r>
      <w:r w:rsidR="006A3011">
        <w:rPr>
          <w:rFonts w:ascii="Times New Roman" w:eastAsia="Calibri" w:hAnsi="Times New Roman" w:cs="Times New Roman"/>
          <w:lang w:eastAsia="uk-UA"/>
        </w:rPr>
        <w:t xml:space="preserve">              </w:t>
      </w:r>
      <w:proofErr w:type="gramStart"/>
      <w:r w:rsidR="006A3011">
        <w:rPr>
          <w:rFonts w:ascii="Times New Roman" w:eastAsia="Calibri" w:hAnsi="Times New Roman" w:cs="Times New Roman"/>
          <w:lang w:eastAsia="uk-UA"/>
        </w:rPr>
        <w:t>№  328</w:t>
      </w:r>
      <w:proofErr w:type="gramEnd"/>
      <w:r w:rsidR="006A3011">
        <w:rPr>
          <w:rFonts w:ascii="Times New Roman" w:eastAsia="Calibri" w:hAnsi="Times New Roman" w:cs="Times New Roman"/>
          <w:lang w:eastAsia="uk-UA"/>
        </w:rPr>
        <w:t xml:space="preserve"> или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eastAsia="Calibri" w:hAnsi="Times New Roman" w:cs="Times New Roman"/>
          <w:lang w:eastAsia="uk-UA"/>
        </w:rPr>
        <w:t>«__29_</w:t>
      </w:r>
      <w:proofErr w:type="gramStart"/>
      <w:r>
        <w:rPr>
          <w:rFonts w:ascii="Times New Roman" w:eastAsia="Calibri" w:hAnsi="Times New Roman" w:cs="Times New Roman"/>
          <w:lang w:eastAsia="uk-UA"/>
        </w:rPr>
        <w:t>_»_</w:t>
      </w:r>
      <w:proofErr w:type="gramEnd"/>
      <w:r>
        <w:rPr>
          <w:rFonts w:ascii="Times New Roman" w:eastAsia="Calibri" w:hAnsi="Times New Roman" w:cs="Times New Roman"/>
          <w:lang w:eastAsia="uk-UA"/>
        </w:rPr>
        <w:t xml:space="preserve">_08_____ 2022 </w:t>
      </w:r>
      <w:r w:rsidRPr="006515CB">
        <w:rPr>
          <w:rFonts w:ascii="Times New Roman" w:eastAsia="Calibri" w:hAnsi="Times New Roman" w:cs="Times New Roman"/>
          <w:lang w:eastAsia="uk-UA"/>
        </w:rPr>
        <w:t xml:space="preserve">г.    </w:t>
      </w:r>
      <w:r>
        <w:rPr>
          <w:rFonts w:ascii="Times New Roman" w:eastAsia="Calibri" w:hAnsi="Times New Roman" w:cs="Times New Roman"/>
          <w:lang w:eastAsia="uk-UA"/>
        </w:rPr>
        <w:t xml:space="preserve">        «</w:t>
      </w:r>
      <w:proofErr w:type="gramStart"/>
      <w:r>
        <w:rPr>
          <w:rFonts w:ascii="Times New Roman" w:eastAsia="Calibri" w:hAnsi="Times New Roman" w:cs="Times New Roman"/>
          <w:lang w:eastAsia="uk-UA"/>
        </w:rPr>
        <w:t>29 »</w:t>
      </w:r>
      <w:proofErr w:type="gramEnd"/>
      <w:r>
        <w:rPr>
          <w:rFonts w:ascii="Times New Roman" w:eastAsia="Calibri" w:hAnsi="Times New Roman" w:cs="Times New Roman"/>
          <w:lang w:eastAsia="uk-UA"/>
        </w:rPr>
        <w:t xml:space="preserve">  августа  2022</w:t>
      </w:r>
      <w:r w:rsidRPr="006515CB">
        <w:rPr>
          <w:rFonts w:ascii="Times New Roman" w:eastAsia="Calibri" w:hAnsi="Times New Roman" w:cs="Times New Roman"/>
          <w:lang w:eastAsia="uk-UA"/>
        </w:rPr>
        <w:t xml:space="preserve"> г.                     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sz w:val="16"/>
          <w:szCs w:val="16"/>
          <w:lang w:eastAsia="uk-UA"/>
        </w:rPr>
      </w:pPr>
      <w:r w:rsidRPr="006515CB">
        <w:rPr>
          <w:rFonts w:ascii="Times New Roman" w:eastAsia="Calibri" w:hAnsi="Times New Roman" w:cs="Times New Roman"/>
          <w:lang w:eastAsia="uk-UA"/>
        </w:rPr>
        <w:t>Руководитель</w:t>
      </w:r>
      <w:r w:rsidRPr="006515CB">
        <w:rPr>
          <w:rFonts w:ascii="Times New Roman" w:eastAsia="Calibri" w:hAnsi="Times New Roman" w:cs="Times New Roman"/>
          <w:lang w:eastAsia="uk-UA"/>
        </w:rPr>
        <w:tab/>
        <w:t xml:space="preserve">                                                                                              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</w:rPr>
      </w:pPr>
      <w:r w:rsidRPr="006515CB">
        <w:rPr>
          <w:rFonts w:ascii="Times New Roman" w:eastAsia="Calibri" w:hAnsi="Times New Roman" w:cs="Times New Roman"/>
          <w:lang w:eastAsia="uk-UA"/>
        </w:rPr>
        <w:t xml:space="preserve"> __________ 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sz w:val="16"/>
          <w:szCs w:val="16"/>
          <w:lang w:eastAsia="uk-UA"/>
        </w:rPr>
      </w:pP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sz w:val="16"/>
          <w:szCs w:val="16"/>
          <w:lang w:eastAsia="uk-UA"/>
        </w:rPr>
      </w:pPr>
      <w:r w:rsidRPr="006515CB">
        <w:rPr>
          <w:rFonts w:ascii="Times New Roman" w:eastAsia="Calibri" w:hAnsi="Times New Roman" w:cs="Times New Roman"/>
          <w:lang w:eastAsia="uk-UA"/>
        </w:rPr>
        <w:t xml:space="preserve"> № «__</w:t>
      </w:r>
      <w:r>
        <w:rPr>
          <w:rFonts w:ascii="Times New Roman" w:eastAsia="Calibri" w:hAnsi="Times New Roman" w:cs="Times New Roman"/>
          <w:lang w:eastAsia="uk-UA"/>
        </w:rPr>
        <w:t>1</w:t>
      </w:r>
      <w:r w:rsidRPr="006515CB">
        <w:rPr>
          <w:rFonts w:ascii="Times New Roman" w:eastAsia="Calibri" w:hAnsi="Times New Roman" w:cs="Times New Roman"/>
          <w:lang w:eastAsia="uk-UA"/>
        </w:rPr>
        <w:t xml:space="preserve">___» протокола                                                                                               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eastAsia="Calibri" w:hAnsi="Times New Roman" w:cs="Times New Roman"/>
          <w:lang w:eastAsia="uk-UA"/>
        </w:rPr>
        <w:t xml:space="preserve">  «___</w:t>
      </w:r>
      <w:proofErr w:type="gramStart"/>
      <w:r>
        <w:rPr>
          <w:rFonts w:ascii="Times New Roman" w:eastAsia="Calibri" w:hAnsi="Times New Roman" w:cs="Times New Roman"/>
          <w:lang w:eastAsia="uk-UA"/>
        </w:rPr>
        <w:t>_»_</w:t>
      </w:r>
      <w:proofErr w:type="gramEnd"/>
      <w:r>
        <w:rPr>
          <w:rFonts w:ascii="Times New Roman" w:eastAsia="Calibri" w:hAnsi="Times New Roman" w:cs="Times New Roman"/>
          <w:lang w:eastAsia="uk-UA"/>
        </w:rPr>
        <w:t>___________ 2022</w:t>
      </w:r>
      <w:r w:rsidRPr="006515CB">
        <w:rPr>
          <w:rFonts w:ascii="Times New Roman" w:eastAsia="Calibri" w:hAnsi="Times New Roman" w:cs="Times New Roman"/>
          <w:lang w:eastAsia="uk-UA"/>
        </w:rPr>
        <w:t xml:space="preserve"> г.</w:t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lang w:eastAsia="uk-UA"/>
        </w:rPr>
      </w:pP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lang w:eastAsia="uk-UA"/>
        </w:rPr>
      </w:pP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  <w:r w:rsidRPr="006515CB">
        <w:rPr>
          <w:rFonts w:ascii="Times New Roman" w:eastAsia="Calibri" w:hAnsi="Times New Roman" w:cs="Times New Roman"/>
          <w:lang w:eastAsia="uk-UA"/>
        </w:rPr>
        <w:tab/>
      </w:r>
    </w:p>
    <w:p w:rsidR="00D87CF3" w:rsidRPr="006515CB" w:rsidRDefault="00D87CF3" w:rsidP="00D87CF3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 w:cs="Times New Roman"/>
          <w:b/>
          <w:sz w:val="32"/>
          <w:szCs w:val="28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32"/>
          <w:szCs w:val="28"/>
          <w:lang w:eastAsia="uk-UA"/>
        </w:rPr>
        <w:t xml:space="preserve">           </w:t>
      </w:r>
    </w:p>
    <w:p w:rsidR="00D87CF3" w:rsidRPr="006515CB" w:rsidRDefault="00D87CF3" w:rsidP="00D87CF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40"/>
          <w:szCs w:val="36"/>
          <w:lang w:eastAsia="uk-UA"/>
        </w:rPr>
        <w:t xml:space="preserve">РАБОЧАЯ ПРОГРАММА </w:t>
      </w:r>
    </w:p>
    <w:p w:rsidR="00D87CF3" w:rsidRDefault="00D87CF3" w:rsidP="00D87CF3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6A3011" w:rsidRDefault="00D87CF3" w:rsidP="00D87CF3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Название курса внеурочной деятельности:</w:t>
      </w:r>
      <w:r w:rsidR="006A3011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</w:p>
    <w:p w:rsidR="00D87CF3" w:rsidRDefault="006A3011" w:rsidP="00D87CF3"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Подготовка к ЕГЭ по русскому языку</w:t>
      </w:r>
    </w:p>
    <w:p w:rsidR="00D87CF3" w:rsidRDefault="00D87CF3" w:rsidP="00D87CF3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Направление внеурочной деятельности:</w:t>
      </w:r>
      <w:r w:rsidR="006A3011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общекультурное</w:t>
      </w:r>
    </w:p>
    <w:p w:rsidR="00D87CF3" w:rsidRDefault="00D87CF3" w:rsidP="00D87CF3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Класс:</w:t>
      </w:r>
      <w:r w:rsidR="006A3011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11-А, 11-Б</w:t>
      </w:r>
    </w:p>
    <w:p w:rsidR="00D87CF3" w:rsidRDefault="00D87CF3" w:rsidP="00D87CF3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Ф.И.О. учителя: </w:t>
      </w:r>
      <w:r w:rsidR="006A3011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Кузнецова Л.П.</w:t>
      </w:r>
    </w:p>
    <w:p w:rsidR="00D87CF3" w:rsidRDefault="00D87CF3" w:rsidP="00D87CF3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Год составления рабочей </w:t>
      </w:r>
      <w:proofErr w:type="gramStart"/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программы:  </w:t>
      </w:r>
      <w:r w:rsidR="006A3011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2022</w:t>
      </w:r>
      <w:proofErr w:type="gramEnd"/>
    </w:p>
    <w:p w:rsidR="00D87CF3" w:rsidRPr="006515CB" w:rsidRDefault="00D87CF3" w:rsidP="00D87CF3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D87CF3" w:rsidRPr="006515CB" w:rsidRDefault="00D87CF3" w:rsidP="00D87CF3">
      <w:pPr>
        <w:spacing w:after="0" w:line="276" w:lineRule="auto"/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D87CF3" w:rsidRDefault="00D87CF3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7CF3" w:rsidRDefault="00D87CF3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7CF3" w:rsidRDefault="00D87CF3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3011" w:rsidRDefault="006A3011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3011" w:rsidRDefault="006A3011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3011" w:rsidRDefault="006A3011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648E0" w:rsidRDefault="000648E0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3011" w:rsidRDefault="006A3011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A3011" w:rsidRDefault="006A3011" w:rsidP="000648E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7CF3" w:rsidRDefault="00D87CF3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7CF3" w:rsidRDefault="00D87CF3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968AA" w:rsidRPr="003968AA" w:rsidRDefault="003968AA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Пояснительная записка</w:t>
      </w:r>
    </w:p>
    <w:p w:rsidR="003968AA" w:rsidRPr="003968AA" w:rsidRDefault="003968AA" w:rsidP="00E12D4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8632A" w:rsidRPr="00E12D43" w:rsidRDefault="003968AA" w:rsidP="00E12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Прогр</w:t>
      </w:r>
      <w:r w:rsidRPr="00E12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амма внеурочной </w:t>
      </w:r>
      <w:proofErr w:type="gramStart"/>
      <w:r w:rsidRPr="00E12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 «</w:t>
      </w:r>
      <w:proofErr w:type="gramEnd"/>
      <w:r w:rsidRPr="00E12D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Подготовка к ЕГЭ по русскому языку</w:t>
      </w:r>
      <w:r w:rsidRPr="003968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на основе авторской программы </w:t>
      </w:r>
      <w:proofErr w:type="spellStart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Гольцовой</w:t>
      </w:r>
      <w:proofErr w:type="spellEnd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Г. к учебнику «Русский язык 10-11 классы». Авторы Н.Г. </w:t>
      </w:r>
      <w:proofErr w:type="spellStart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Гольцова</w:t>
      </w:r>
      <w:proofErr w:type="spellEnd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И.В. </w:t>
      </w:r>
      <w:proofErr w:type="spellStart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Шамшин</w:t>
      </w:r>
      <w:proofErr w:type="spellEnd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М.А. </w:t>
      </w:r>
      <w:proofErr w:type="gramStart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Мещерина.(</w:t>
      </w:r>
      <w:proofErr w:type="gramEnd"/>
      <w:r w:rsidRPr="00396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5-е издание). Москва «Русское слово», 2016 год.</w:t>
      </w:r>
    </w:p>
    <w:p w:rsidR="0008632A" w:rsidRPr="00E12D43" w:rsidRDefault="0008632A" w:rsidP="00E12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8632A" w:rsidRPr="00E12D43" w:rsidRDefault="0008632A" w:rsidP="00E12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:rsidR="0008632A" w:rsidRPr="00E12D43" w:rsidRDefault="0008632A" w:rsidP="00E12D4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2D43">
        <w:rPr>
          <w:rFonts w:ascii="Times New Roman" w:eastAsia="Calibri" w:hAnsi="Times New Roman" w:cs="Times New Roman"/>
          <w:b/>
          <w:sz w:val="24"/>
          <w:szCs w:val="24"/>
        </w:rPr>
        <w:t xml:space="preserve"> Федеральный уровень: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1.1 Законом Российской Федерации от 29.12.2012 № 273 «Об образовании в Российской Федерации».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1.2 Приказ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1.4 Письмо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России от 17.06.2022 г. № 03-871 «Об организации занятий «Разговоры о важном».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286), основного общего образования (Приказ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287), среднего общего образования (Приказ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413).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1.12 Приказом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РФ от 17.05.2012 № 413 «Об утверждении Федерального государственного образовательного стандарта среднего общего образования» - ФГОС СОО.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</w:t>
      </w:r>
      <w:r w:rsidRPr="00E12D43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1.15 Письмом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08632A" w:rsidRPr="00E12D43" w:rsidRDefault="0008632A" w:rsidP="00E12D43">
      <w:pPr>
        <w:tabs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1.18 </w:t>
      </w:r>
      <w:r w:rsidRPr="00E12D43">
        <w:rPr>
          <w:rFonts w:ascii="Times New Roman" w:eastAsia="Calibri" w:hAnsi="Times New Roman" w:cs="Times New Roman"/>
          <w:sz w:val="24"/>
          <w:szCs w:val="24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08632A" w:rsidRPr="00E12D43" w:rsidRDefault="0008632A" w:rsidP="00E12D43">
      <w:pPr>
        <w:tabs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E12D43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08632A" w:rsidRPr="00E12D43" w:rsidRDefault="0008632A" w:rsidP="00E12D4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632A" w:rsidRPr="00E12D43" w:rsidRDefault="0008632A" w:rsidP="00E12D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2D43">
        <w:rPr>
          <w:rFonts w:ascii="Times New Roman" w:eastAsia="Calibri" w:hAnsi="Times New Roman" w:cs="Times New Roman"/>
          <w:b/>
          <w:sz w:val="24"/>
          <w:szCs w:val="24"/>
        </w:rPr>
        <w:t>2.  Региональный уровень:</w:t>
      </w:r>
    </w:p>
    <w:p w:rsidR="0008632A" w:rsidRPr="00E12D43" w:rsidRDefault="0008632A" w:rsidP="00E12D43">
      <w:pPr>
        <w:spacing w:after="0" w:line="240" w:lineRule="auto"/>
        <w:ind w:left="-142" w:firstLine="143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2.1. Законом Республики Крым от 06.07.2015 №131-ЗРК «Об образовании в Республике Крым».</w:t>
      </w:r>
    </w:p>
    <w:p w:rsidR="0008632A" w:rsidRPr="00E12D43" w:rsidRDefault="0008632A" w:rsidP="00E12D4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 w:cs="Times New Roman"/>
          <w:sz w:val="24"/>
          <w:szCs w:val="24"/>
        </w:rPr>
      </w:pPr>
      <w:r w:rsidRPr="00E12D43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E12D43">
        <w:rPr>
          <w:rFonts w:ascii="Times New Roman" w:hAnsi="Times New Roman" w:cs="Times New Roman"/>
          <w:sz w:val="24"/>
          <w:szCs w:val="24"/>
        </w:rPr>
        <w:t>2.Приказ</w:t>
      </w:r>
      <w:proofErr w:type="gramEnd"/>
      <w:r w:rsidRPr="00E12D43">
        <w:rPr>
          <w:rFonts w:ascii="Times New Roman" w:hAnsi="Times New Roman" w:cs="Times New Roman"/>
          <w:sz w:val="24"/>
          <w:szCs w:val="24"/>
        </w:rPr>
        <w:t xml:space="preserve">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08632A" w:rsidRPr="00E12D43" w:rsidRDefault="0008632A" w:rsidP="00E12D4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hAnsi="Times New Roman" w:cs="Times New Roman"/>
          <w:sz w:val="24"/>
          <w:szCs w:val="24"/>
        </w:rPr>
        <w:t>2.3</w:t>
      </w: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08632A" w:rsidRPr="00E12D43" w:rsidRDefault="0008632A" w:rsidP="00E12D4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 w:cs="Times New Roman"/>
          <w:sz w:val="24"/>
          <w:szCs w:val="24"/>
        </w:rPr>
      </w:pPr>
      <w:r w:rsidRPr="00E12D43">
        <w:rPr>
          <w:rFonts w:ascii="Times New Roman" w:hAnsi="Times New Roman" w:cs="Times New Roman"/>
          <w:sz w:val="24"/>
          <w:szCs w:val="24"/>
        </w:rPr>
        <w:t>2.4</w:t>
      </w: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08632A" w:rsidRPr="00E12D43" w:rsidRDefault="0008632A" w:rsidP="00E12D4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3 </w:t>
      </w: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учебный год» </w:t>
      </w:r>
    </w:p>
    <w:p w:rsidR="0008632A" w:rsidRPr="00E12D43" w:rsidRDefault="0008632A" w:rsidP="00E12D4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12D43">
        <w:rPr>
          <w:rFonts w:ascii="Times New Roman" w:eastAsia="Calibri" w:hAnsi="Times New Roman" w:cs="Times New Roman"/>
          <w:sz w:val="24"/>
          <w:szCs w:val="24"/>
        </w:rPr>
        <w:t>учебный год» от 18.05.2022 № 2015/01-14.</w:t>
      </w:r>
    </w:p>
    <w:p w:rsidR="0008632A" w:rsidRPr="00E12D43" w:rsidRDefault="0008632A" w:rsidP="00E12D43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2.7 Примерная</w:t>
      </w:r>
      <w:r w:rsidRPr="00E12D43">
        <w:rPr>
          <w:rFonts w:ascii="Times New Roman" w:hAnsi="Times New Roman" w:cs="Times New Roman"/>
          <w:sz w:val="24"/>
          <w:szCs w:val="24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08632A" w:rsidRPr="00E12D43" w:rsidRDefault="0008632A" w:rsidP="00E12D43">
      <w:pPr>
        <w:spacing w:after="0" w:line="240" w:lineRule="auto"/>
        <w:ind w:left="-142" w:firstLine="143"/>
        <w:rPr>
          <w:rFonts w:ascii="Times New Roman" w:hAnsi="Times New Roman" w:cs="Times New Roman"/>
          <w:sz w:val="24"/>
          <w:szCs w:val="24"/>
        </w:rPr>
      </w:pPr>
      <w:r w:rsidRPr="00E12D43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E12D43">
        <w:rPr>
          <w:rFonts w:ascii="Times New Roman" w:hAnsi="Times New Roman" w:cs="Times New Roman"/>
          <w:sz w:val="24"/>
          <w:szCs w:val="24"/>
        </w:rPr>
        <w:t>8</w:t>
      </w:r>
      <w:r w:rsidR="00E12D43" w:rsidRPr="00E12D43">
        <w:rPr>
          <w:rFonts w:ascii="Times New Roman" w:hAnsi="Times New Roman" w:cs="Times New Roman"/>
          <w:sz w:val="24"/>
          <w:szCs w:val="24"/>
        </w:rPr>
        <w:t>.Методическоие</w:t>
      </w:r>
      <w:proofErr w:type="gramEnd"/>
      <w:r w:rsidR="00E12D43" w:rsidRPr="00E12D43">
        <w:rPr>
          <w:rFonts w:ascii="Times New Roman" w:hAnsi="Times New Roman" w:cs="Times New Roman"/>
          <w:sz w:val="24"/>
          <w:szCs w:val="24"/>
        </w:rPr>
        <w:t xml:space="preserve"> рекомендации</w:t>
      </w:r>
      <w:r w:rsidRPr="00E12D43">
        <w:rPr>
          <w:rFonts w:ascii="Times New Roman" w:hAnsi="Times New Roman" w:cs="Times New Roman"/>
          <w:sz w:val="24"/>
          <w:szCs w:val="24"/>
        </w:rPr>
        <w:t xml:space="preserve"> об особенностях преподавания </w:t>
      </w:r>
      <w:r w:rsidR="00E12D43" w:rsidRPr="00E12D4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12D43" w:rsidRPr="00E12D43">
        <w:rPr>
          <w:rFonts w:ascii="Times New Roman" w:hAnsi="Times New Roman" w:cs="Times New Roman"/>
          <w:sz w:val="24"/>
          <w:szCs w:val="24"/>
          <w:highlight w:val="lightGray"/>
        </w:rPr>
        <w:t xml:space="preserve">русского языка и литературы </w:t>
      </w:r>
      <w:r w:rsidRPr="00E12D43">
        <w:rPr>
          <w:rFonts w:ascii="Times New Roman" w:hAnsi="Times New Roman" w:cs="Times New Roman"/>
          <w:sz w:val="24"/>
          <w:szCs w:val="24"/>
          <w:highlight w:val="lightGray"/>
        </w:rPr>
        <w:t xml:space="preserve"> в 2022/2023</w:t>
      </w:r>
      <w:r w:rsidRPr="00E12D43">
        <w:rPr>
          <w:rFonts w:ascii="Times New Roman" w:hAnsi="Times New Roman" w:cs="Times New Roman"/>
          <w:sz w:val="24"/>
          <w:szCs w:val="24"/>
        </w:rPr>
        <w:t xml:space="preserve"> учебном </w:t>
      </w:r>
      <w:r w:rsidR="00E12D43" w:rsidRPr="00E12D43">
        <w:rPr>
          <w:rFonts w:ascii="Times New Roman" w:hAnsi="Times New Roman" w:cs="Times New Roman"/>
          <w:sz w:val="24"/>
          <w:szCs w:val="24"/>
        </w:rPr>
        <w:t>году</w:t>
      </w:r>
    </w:p>
    <w:p w:rsidR="0008632A" w:rsidRPr="00E12D43" w:rsidRDefault="0008632A" w:rsidP="00E12D4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632A" w:rsidRPr="00E12D43" w:rsidRDefault="0008632A" w:rsidP="00E12D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2D43">
        <w:rPr>
          <w:rFonts w:ascii="Times New Roman" w:eastAsia="Calibri" w:hAnsi="Times New Roman" w:cs="Times New Roman"/>
          <w:b/>
          <w:sz w:val="24"/>
          <w:szCs w:val="24"/>
        </w:rPr>
        <w:t>3. Школьный уровень</w:t>
      </w:r>
    </w:p>
    <w:p w:rsidR="0008632A" w:rsidRPr="00E12D43" w:rsidRDefault="0008632A" w:rsidP="00E12D4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632A" w:rsidRPr="00E12D43" w:rsidRDefault="0008632A" w:rsidP="00E12D43">
      <w:pPr>
        <w:spacing w:after="0" w:line="240" w:lineRule="auto"/>
        <w:ind w:left="-142" w:right="-1" w:firstLine="567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3.1   Устав МБОУ </w:t>
      </w:r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E12D43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E12D4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8632A" w:rsidRPr="00E12D43" w:rsidRDefault="0008632A" w:rsidP="00E12D43">
      <w:pPr>
        <w:spacing w:after="0" w:line="240" w:lineRule="auto"/>
        <w:ind w:left="-142" w:right="-1" w:firstLine="567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</w:t>
      </w:r>
      <w:r w:rsidRPr="00E12D43">
        <w:rPr>
          <w:rFonts w:ascii="Times New Roman" w:eastAsia="Calibri" w:hAnsi="Times New Roman" w:cs="Times New Roman"/>
          <w:sz w:val="24"/>
          <w:szCs w:val="24"/>
        </w:rPr>
        <w:lastRenderedPageBreak/>
        <w:t>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08632A" w:rsidRPr="00E12D43" w:rsidRDefault="0008632A" w:rsidP="00E12D43">
      <w:pPr>
        <w:spacing w:after="0" w:line="240" w:lineRule="auto"/>
        <w:ind w:left="-142" w:right="-1" w:firstLine="567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>3.3 Положение о составлении рабочей программы учебных предметов, курсов внеурочной деятельности в</w:t>
      </w:r>
      <w:r w:rsidRPr="00E12D43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08632A" w:rsidRPr="00E12D43" w:rsidRDefault="0008632A" w:rsidP="00E12D43">
      <w:pPr>
        <w:spacing w:after="0" w:line="240" w:lineRule="auto"/>
        <w:ind w:left="-142" w:right="-1" w:firstLine="567"/>
        <w:rPr>
          <w:rFonts w:ascii="Times New Roman" w:eastAsia="Calibri" w:hAnsi="Times New Roman" w:cs="Times New Roman"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</w:t>
      </w:r>
      <w:r w:rsidR="00E12D43" w:rsidRPr="00E12D43">
        <w:rPr>
          <w:rFonts w:ascii="Times New Roman" w:eastAsia="Calibri" w:hAnsi="Times New Roman" w:cs="Times New Roman"/>
          <w:sz w:val="24"/>
          <w:szCs w:val="24"/>
          <w:highlight w:val="lightGray"/>
        </w:rPr>
        <w:t>№ 329</w:t>
      </w:r>
      <w:r w:rsidRPr="00E12D43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от</w:t>
      </w: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08632A" w:rsidRDefault="0008632A" w:rsidP="00E12D43">
      <w:pPr>
        <w:spacing w:after="0" w:line="240" w:lineRule="auto"/>
        <w:ind w:left="-142" w:right="-1"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E12D43">
        <w:rPr>
          <w:rFonts w:ascii="Times New Roman" w:eastAsia="Calibri" w:hAnsi="Times New Roman" w:cs="Times New Roman"/>
          <w:sz w:val="24"/>
          <w:szCs w:val="24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E12D43">
        <w:rPr>
          <w:rFonts w:ascii="Times New Roman" w:eastAsia="Calibri" w:hAnsi="Times New Roman" w:cs="Times New Roman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003E0E" w:rsidRPr="00E12D43" w:rsidRDefault="00003E0E" w:rsidP="00E12D43">
      <w:pPr>
        <w:spacing w:after="0" w:line="240" w:lineRule="auto"/>
        <w:ind w:left="-142" w:right="-1" w:firstLine="567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003E0E" w:rsidRPr="003968AA" w:rsidRDefault="00003E0E" w:rsidP="00003E0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Место учебного курса в учебном плане</w:t>
      </w:r>
    </w:p>
    <w:p w:rsidR="00003E0E" w:rsidRPr="003968AA" w:rsidRDefault="00003E0E" w:rsidP="00003E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03E0E" w:rsidRPr="003968AA" w:rsidRDefault="00003E0E" w:rsidP="00003E0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       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Настоящий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курс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внеурочной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является</w:t>
      </w:r>
      <w:proofErr w:type="spellEnd"/>
      <w:proofErr w:type="gram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дополнением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</w:t>
      </w:r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основному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курсу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предназначен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учащихся</w:t>
      </w:r>
      <w:proofErr w:type="spellEnd"/>
      <w:r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11</w:t>
      </w:r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классf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</w:p>
    <w:p w:rsidR="00003E0E" w:rsidRPr="003968AA" w:rsidRDefault="00003E0E" w:rsidP="00003E0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Курс рассчитан на один год,34 часа,1 час</w:t>
      </w:r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в неделю.</w:t>
      </w:r>
    </w:p>
    <w:p w:rsidR="00003E0E" w:rsidRPr="003968AA" w:rsidRDefault="00003E0E" w:rsidP="00003E0E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3968AA" w:rsidRPr="003968AA" w:rsidRDefault="003968AA" w:rsidP="00E12D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68AA" w:rsidRPr="003968AA" w:rsidRDefault="003968AA" w:rsidP="00E12D43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</w:t>
      </w: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Цели</w:t>
      </w: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курса :</w:t>
      </w:r>
      <w:proofErr w:type="gramEnd"/>
    </w:p>
    <w:p w:rsidR="003968AA" w:rsidRPr="003968AA" w:rsidRDefault="003968AA" w:rsidP="00E12D4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гуманитарное развитие учащихся;</w:t>
      </w:r>
    </w:p>
    <w:p w:rsidR="003968AA" w:rsidRPr="003968AA" w:rsidRDefault="003968AA" w:rsidP="00E12D4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развитие творческих способностей личности;</w:t>
      </w:r>
    </w:p>
    <w:p w:rsidR="003968AA" w:rsidRPr="003968AA" w:rsidRDefault="003968AA" w:rsidP="00E12D4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овладение учащимися свободной письменной речью;</w:t>
      </w:r>
    </w:p>
    <w:p w:rsidR="003968AA" w:rsidRPr="003968AA" w:rsidRDefault="003968AA" w:rsidP="00E12D4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подготовка учащихся к сдаче ЕГЭ по русскому языку</w:t>
      </w:r>
    </w:p>
    <w:p w:rsidR="003968AA" w:rsidRPr="003968AA" w:rsidRDefault="003968AA" w:rsidP="00E12D43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Задачи курса: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помочь учащимся максимально эффективно подготовиться к выполнению заданий ЕГЭ по русскому языку;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совершенствование практической грамотности;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совершенствовать и развивать умения конструировать письменное высказывание в жанре сочинения-рассуждения;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формировать и развивать навыки грамотного и свободного владения письменной речью;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совершенствовать и развивать умения передавать в письменной форме своё индивидуальное восприятие, </w:t>
      </w:r>
      <w:proofErr w:type="gramStart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своё  понимание</w:t>
      </w:r>
      <w:proofErr w:type="gramEnd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поставленных в тексте проблем, свои оценки фактов и явлений;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формировать и развивать умения подбирать аргументы, органично вводить их в текст.</w:t>
      </w:r>
    </w:p>
    <w:p w:rsidR="003968AA" w:rsidRPr="003968AA" w:rsidRDefault="003968AA" w:rsidP="00E12D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968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Общая характеристика курса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В современной школе, когда приоритеты отданы развивающему </w:t>
      </w:r>
      <w:proofErr w:type="gramStart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обучению,  основными</w:t>
      </w:r>
      <w:proofErr w:type="gramEnd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средствами развития стали обучение преобразующей и оценивающей  деятельности. Преобразующая деятельность требует логически-словесной </w:t>
      </w:r>
      <w:proofErr w:type="gramStart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переработки  готовых</w:t>
      </w:r>
      <w:proofErr w:type="gramEnd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знаний: составления плана, конспекта, тезисов, объединения нескольких источников, которые по идейному и фактическому содержанию не противоречат друг </w:t>
      </w: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другу. Под оценивающей деятельностью понимают умение оценивать ответы, письменные работы товарищей и произведения других авторов. Работа над решением заданий ЕГЭ также является элементом развивающего обучения. Она учит осознанно находить верный ответ, анализируя и комментируя свой вариант решения поставленной задачи. Программа включает также работу </w:t>
      </w:r>
      <w:proofErr w:type="gramStart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на заданием</w:t>
      </w:r>
      <w:proofErr w:type="gramEnd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повышенной сложности. Работа над сочинением учит развивать мысли на избранную тему, формирует литературные взгляды и вкусы, дает возможность высказать то, что тревожит и волнует. Она приобщает учащегося к творчеству, позволяя выразить свою личность, свой взгляд на мир, реализовать себя в написанном. Кем бы ни стали сегодняшние школьники в будущем, они, прежде всего, должны </w:t>
      </w:r>
      <w:proofErr w:type="gramStart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быть  культурными</w:t>
      </w:r>
      <w:proofErr w:type="gramEnd"/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людьми, а по-настоящему культурному человеку сегодня так же необходимо уметь свободно и грамотно писать, как свободно и грамотно говорить. Развитие личности невозможно без умения выражать свои мысли и чувства — и устно, и письменно. А развитие личности — это необходимая предпосылка решения социальных и экономических задач. Таким образом, научить решать задания ЕГЭ по русскому языку — одна из актуальных проблем современной школы, и этот навык необходим каждому культурному человеку.  Программа кружка по русскому языку «Трудности русского языка» будет полезна любому выпускнику школы.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                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Личностные</w:t>
      </w:r>
      <w:proofErr w:type="spellEnd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метапредметные</w:t>
      </w:r>
      <w:proofErr w:type="spellEnd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предметные</w:t>
      </w:r>
      <w:proofErr w:type="spellEnd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результаты</w:t>
      </w:r>
      <w:proofErr w:type="spellEnd"/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        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Личностными</w:t>
      </w:r>
      <w:proofErr w:type="spellEnd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результатами</w:t>
      </w:r>
      <w:proofErr w:type="spellEnd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освоения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выпускниками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школы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русскому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родному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являются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1)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понимание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одной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национально-культурных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ценностей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народа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определяющей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роли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родного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интеллектуальных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творческих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способностей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моральных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качеств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личности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значения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получения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2)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осознание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эстетической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ценности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уважительное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отношение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родному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гордость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потребность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сохранить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чистоту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явления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национальной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культуры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стремление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речевому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самосовершенствованию;3)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достаточный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объѐм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словарного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запаса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усвоенных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грамматических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средств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свободного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выражения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мыслей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чувств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речевого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способность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самооценке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наблюдения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собственной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речью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</w:pPr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       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Метапредметными</w:t>
      </w:r>
      <w:proofErr w:type="spellEnd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результатами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освоения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выпускниками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школы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программы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русскому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родному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языку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являются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I)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владение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всеми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видами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речевой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деятельности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адекватное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понимание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информации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устного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письменного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сообщения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владение</w:t>
      </w:r>
      <w:proofErr w:type="spellEnd"/>
      <w:proofErr w:type="gram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разными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видами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чтения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способность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извлекать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информацию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различных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источников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2)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применение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приобретѐнных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знаний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навыков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повседневной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жизни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способность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использовать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родной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средство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получения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знаний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другим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учебным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предметам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применять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полученные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знания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навыки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анализа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языковых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явлений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межпредметном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уровне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(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уроках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иностранного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языка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литературы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др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.); 3)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коммуникативно-целесообразное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взаимодействие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с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окружающими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людьми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речевого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совместного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выполнения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какой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-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либо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задачи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участия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спорах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обсуждениях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;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овладение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национальнокультурными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нормами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речевого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поведения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различных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ситуациях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формального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неформального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межличностного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межкультурного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общения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 </w:t>
      </w:r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         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Предметными</w:t>
      </w:r>
      <w:proofErr w:type="spellEnd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3968AA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val="de-DE" w:eastAsia="ja-JP" w:bidi="fa-IR"/>
        </w:rPr>
        <w:t>результатами</w:t>
      </w:r>
      <w:proofErr w:type="spellEnd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освоения </w:t>
      </w:r>
      <w:proofErr w:type="gramStart"/>
      <w:r w:rsidRPr="003968A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являются :</w:t>
      </w:r>
      <w:proofErr w:type="gramEnd"/>
    </w:p>
    <w:p w:rsidR="003968AA" w:rsidRPr="003968AA" w:rsidRDefault="003968AA" w:rsidP="00E12D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концу изучения курса учащиеся должны </w:t>
      </w: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знать: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основные функции языка.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основные единицы и уровни языка и их взаимосвязь.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основные нормы русского литературного языка.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К концу изучения курса учащиеся должны </w:t>
      </w: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уметь: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оценивать устные и письменные высказывания с точки зрения соотнесённости содержания и языкового оформления;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анализировать языковые единицы с точки зрения правильности, точности, уместности употребления;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проводить лингвистический анализ текста различных функциональных разновидностей языка;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использовать приобретённые знания и умения в практической деятельности и повседневной жизни;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извлекать необходимую информацию из различных источников;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владеть основными приёмами переработки устного и письменного текста;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применять в практике речевого общения основные орфоэпические, лексические, грамматические нормы русского литературного языка;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-применять в практике письма орфографические и пунктуационные нормы русского литературного языка;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понимать и интерпретировать содержание исходного текста;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формулировать проблему, поставленную автором исходного текста, и комментировать её;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определять позицию автора;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-высказывать свою точку зрения, убедительно её доказывать (приводить не менее двух аргументов, опираясь жизненный или читательский опыт);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уметь излагать свои мысли грамотно, последовательно и связно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- анализировать творческие образцы сочинений и рецензировать их.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</w:t>
      </w: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курса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  <w:r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p w:rsidR="00003E0E" w:rsidRDefault="0008632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2D43">
        <w:rPr>
          <w:rFonts w:ascii="Times New Roman" w:eastAsia="Calibri" w:hAnsi="Times New Roman" w:cs="Times New Roman"/>
          <w:color w:val="000000"/>
          <w:sz w:val="24"/>
          <w:szCs w:val="24"/>
        </w:rPr>
        <w:t>1.Введение. Литературный язык. Языковые нормы. Типы норм.</w:t>
      </w:r>
    </w:p>
    <w:p w:rsidR="003968AA" w:rsidRPr="003968AA" w:rsidRDefault="0008632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2D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Словари русского языка.</w:t>
      </w:r>
      <w:r w:rsidRPr="00E12D4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3 ч</w:t>
      </w:r>
      <w:r w:rsidR="003968AA" w:rsidRPr="003968A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2.</w:t>
      </w:r>
      <w:r w:rsidR="0008632A" w:rsidRPr="00E12D4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Лексические нормы. 2 ч </w:t>
      </w:r>
    </w:p>
    <w:p w:rsidR="0008632A" w:rsidRPr="003968AA" w:rsidRDefault="0008632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12D43">
        <w:rPr>
          <w:rFonts w:ascii="Times New Roman" w:eastAsia="Calibri" w:hAnsi="Times New Roman" w:cs="Times New Roman"/>
          <w:color w:val="000000"/>
          <w:sz w:val="24"/>
          <w:szCs w:val="24"/>
        </w:rPr>
        <w:t>3.Словообразовательные нормы 2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4.</w:t>
      </w:r>
      <w:r w:rsidR="0008632A" w:rsidRPr="00E12D43">
        <w:rPr>
          <w:rFonts w:ascii="Times New Roman" w:eastAsia="Calibri" w:hAnsi="Times New Roman" w:cs="Times New Roman"/>
          <w:color w:val="000000"/>
          <w:sz w:val="24"/>
          <w:szCs w:val="24"/>
        </w:rPr>
        <w:t>Грамматические нормы 3 часа</w:t>
      </w: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968AA" w:rsidRPr="003968AA" w:rsidRDefault="003968AA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8AA">
        <w:rPr>
          <w:rFonts w:ascii="Times New Roman" w:eastAsia="Calibri" w:hAnsi="Times New Roman" w:cs="Times New Roman"/>
          <w:color w:val="000000"/>
          <w:sz w:val="24"/>
          <w:szCs w:val="24"/>
        </w:rPr>
        <w:t>5.</w:t>
      </w:r>
      <w:r w:rsidR="0008632A" w:rsidRPr="00003E0E">
        <w:rPr>
          <w:rFonts w:ascii="Times New Roman" w:eastAsia="Calibri" w:hAnsi="Times New Roman" w:cs="Times New Roman"/>
          <w:color w:val="000000"/>
          <w:sz w:val="24"/>
          <w:szCs w:val="24"/>
        </w:rPr>
        <w:t>Морфологические нормы и орфография 13 ч.</w:t>
      </w:r>
    </w:p>
    <w:p w:rsidR="003968AA" w:rsidRPr="003968AA" w:rsidRDefault="00003E0E" w:rsidP="00E12D4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08632A" w:rsidRPr="00E12D43">
        <w:rPr>
          <w:rFonts w:ascii="Times New Roman" w:eastAsia="Calibri" w:hAnsi="Times New Roman" w:cs="Times New Roman"/>
          <w:color w:val="000000"/>
          <w:sz w:val="24"/>
          <w:szCs w:val="24"/>
        </w:rPr>
        <w:t>. Синтаксические нормы и пунктуация   11 ч</w:t>
      </w:r>
    </w:p>
    <w:p w:rsidR="00095B93" w:rsidRDefault="00095B93"/>
    <w:p w:rsidR="00FD419C" w:rsidRDefault="00FD419C"/>
    <w:p w:rsidR="00FD419C" w:rsidRDefault="00FD419C"/>
    <w:p w:rsidR="00FD419C" w:rsidRDefault="00FD419C"/>
    <w:p w:rsidR="00FD419C" w:rsidRDefault="00FD419C"/>
    <w:p w:rsidR="00FD419C" w:rsidRDefault="00FD419C">
      <w:r>
        <w:t xml:space="preserve">Календарно- тематическое планирование </w:t>
      </w:r>
      <w:bookmarkStart w:id="0" w:name="_GoBack"/>
      <w:bookmarkEnd w:id="0"/>
    </w:p>
    <w:p w:rsidR="00FD419C" w:rsidRDefault="00FD419C"/>
    <w:p w:rsidR="00FD419C" w:rsidRDefault="00FD419C"/>
    <w:p w:rsidR="00FD419C" w:rsidRDefault="00FD419C"/>
    <w:p w:rsidR="00FD419C" w:rsidRDefault="00FD419C"/>
    <w:p w:rsidR="00FD419C" w:rsidRDefault="00FD419C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27"/>
        <w:gridCol w:w="718"/>
        <w:gridCol w:w="765"/>
        <w:gridCol w:w="1113"/>
        <w:gridCol w:w="5323"/>
        <w:gridCol w:w="399"/>
      </w:tblGrid>
      <w:tr w:rsidR="00FD419C" w:rsidTr="00077047">
        <w:tc>
          <w:tcPr>
            <w:tcW w:w="1086" w:type="dxa"/>
          </w:tcPr>
          <w:p w:rsidR="00FD419C" w:rsidRDefault="00FD419C" w:rsidP="00077047">
            <w:r>
              <w:lastRenderedPageBreak/>
              <w:t>№</w:t>
            </w:r>
          </w:p>
        </w:tc>
        <w:tc>
          <w:tcPr>
            <w:tcW w:w="237" w:type="dxa"/>
          </w:tcPr>
          <w:p w:rsidR="00FD419C" w:rsidRDefault="00FD419C" w:rsidP="00077047">
            <w:r>
              <w:t>Дата 11-А</w:t>
            </w:r>
          </w:p>
        </w:tc>
        <w:tc>
          <w:tcPr>
            <w:tcW w:w="770" w:type="dxa"/>
          </w:tcPr>
          <w:p w:rsidR="00FD419C" w:rsidRDefault="00FD419C" w:rsidP="00077047">
            <w:r>
              <w:t>Дата</w:t>
            </w:r>
          </w:p>
          <w:p w:rsidR="00FD419C" w:rsidRDefault="00FD419C" w:rsidP="00077047">
            <w:r>
              <w:t>11-Б</w:t>
            </w:r>
          </w:p>
        </w:tc>
        <w:tc>
          <w:tcPr>
            <w:tcW w:w="1163" w:type="dxa"/>
          </w:tcPr>
          <w:p w:rsidR="00FD419C" w:rsidRDefault="00FD419C" w:rsidP="00077047">
            <w:r>
              <w:t>Факт</w:t>
            </w:r>
          </w:p>
        </w:tc>
        <w:tc>
          <w:tcPr>
            <w:tcW w:w="5670" w:type="dxa"/>
          </w:tcPr>
          <w:p w:rsidR="00FD419C" w:rsidRDefault="00FD419C" w:rsidP="00077047"/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/>
        </w:tc>
        <w:tc>
          <w:tcPr>
            <w:tcW w:w="237" w:type="dxa"/>
          </w:tcPr>
          <w:p w:rsidR="00FD419C" w:rsidRPr="00560B17" w:rsidRDefault="00FD419C" w:rsidP="00077047">
            <w:pPr>
              <w:jc w:val="center"/>
              <w:rPr>
                <w:b/>
              </w:rPr>
            </w:pPr>
          </w:p>
        </w:tc>
        <w:tc>
          <w:tcPr>
            <w:tcW w:w="7603" w:type="dxa"/>
            <w:gridSpan w:val="3"/>
          </w:tcPr>
          <w:p w:rsidR="00FD419C" w:rsidRPr="00560B17" w:rsidRDefault="00FD419C" w:rsidP="00077047">
            <w:pPr>
              <w:jc w:val="center"/>
              <w:rPr>
                <w:b/>
              </w:rPr>
            </w:pPr>
            <w:r w:rsidRPr="00560B17">
              <w:rPr>
                <w:b/>
              </w:rPr>
              <w:t>Литературный язык. Языковые нормы.</w:t>
            </w:r>
          </w:p>
          <w:p w:rsidR="00FD419C" w:rsidRDefault="00FD419C" w:rsidP="00077047">
            <w:pPr>
              <w:jc w:val="center"/>
            </w:pPr>
            <w:r w:rsidRPr="00560B17">
              <w:rPr>
                <w:b/>
              </w:rPr>
              <w:t>Типы норм. Словари русского языка.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</w:t>
            </w:r>
          </w:p>
        </w:tc>
        <w:tc>
          <w:tcPr>
            <w:tcW w:w="237" w:type="dxa"/>
          </w:tcPr>
          <w:p w:rsidR="00FD419C" w:rsidRDefault="00FD419C" w:rsidP="00077047">
            <w:r>
              <w:t>01.09</w:t>
            </w:r>
          </w:p>
        </w:tc>
        <w:tc>
          <w:tcPr>
            <w:tcW w:w="770" w:type="dxa"/>
          </w:tcPr>
          <w:p w:rsidR="00FD419C" w:rsidRDefault="00FD419C" w:rsidP="00077047">
            <w:r>
              <w:t>06.09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Орфоэпические нормы. Основные правила орфоэпии.</w:t>
            </w:r>
          </w:p>
          <w:p w:rsidR="00FD419C" w:rsidRDefault="00FD419C" w:rsidP="00077047">
            <w:r>
              <w:t>Предупреждение  ошибок на  орфоэпическом уровне.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</w:t>
            </w:r>
          </w:p>
        </w:tc>
        <w:tc>
          <w:tcPr>
            <w:tcW w:w="237" w:type="dxa"/>
          </w:tcPr>
          <w:p w:rsidR="00FD419C" w:rsidRDefault="00FD419C" w:rsidP="00077047">
            <w:r>
              <w:t>08.09</w:t>
            </w:r>
          </w:p>
        </w:tc>
        <w:tc>
          <w:tcPr>
            <w:tcW w:w="770" w:type="dxa"/>
          </w:tcPr>
          <w:p w:rsidR="00FD419C" w:rsidRDefault="00FD419C" w:rsidP="00077047">
            <w:r>
              <w:t>13.09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Орфоэпические нормы. Основные правила орфоэпии.</w:t>
            </w:r>
          </w:p>
          <w:p w:rsidR="00FD419C" w:rsidRDefault="00FD419C" w:rsidP="00077047">
            <w:r>
              <w:t>Предупреждение  ошибок на  орфоэпическом уровне.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rPr>
          <w:trHeight w:val="327"/>
        </w:trPr>
        <w:tc>
          <w:tcPr>
            <w:tcW w:w="1086" w:type="dxa"/>
          </w:tcPr>
          <w:p w:rsidR="00FD419C" w:rsidRDefault="00FD419C" w:rsidP="00077047">
            <w:r>
              <w:t>3</w:t>
            </w:r>
          </w:p>
        </w:tc>
        <w:tc>
          <w:tcPr>
            <w:tcW w:w="237" w:type="dxa"/>
          </w:tcPr>
          <w:p w:rsidR="00FD419C" w:rsidRDefault="00FD419C" w:rsidP="00077047">
            <w:r>
              <w:t>15.09</w:t>
            </w:r>
          </w:p>
        </w:tc>
        <w:tc>
          <w:tcPr>
            <w:tcW w:w="770" w:type="dxa"/>
          </w:tcPr>
          <w:p w:rsidR="00FD419C" w:rsidRDefault="00FD419C" w:rsidP="00077047">
            <w:r>
              <w:t>20.09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1B0583">
              <w:t xml:space="preserve">                         Орфоэпия и акцентология. Практикум.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rPr>
          <w:trHeight w:val="327"/>
        </w:trPr>
        <w:tc>
          <w:tcPr>
            <w:tcW w:w="1086" w:type="dxa"/>
          </w:tcPr>
          <w:p w:rsidR="00FD419C" w:rsidRDefault="00FD419C" w:rsidP="00077047"/>
        </w:tc>
        <w:tc>
          <w:tcPr>
            <w:tcW w:w="237" w:type="dxa"/>
          </w:tcPr>
          <w:p w:rsidR="00FD419C" w:rsidRDefault="00FD419C" w:rsidP="00077047"/>
        </w:tc>
        <w:tc>
          <w:tcPr>
            <w:tcW w:w="7603" w:type="dxa"/>
            <w:gridSpan w:val="3"/>
          </w:tcPr>
          <w:p w:rsidR="00FD419C" w:rsidRPr="00560B17" w:rsidRDefault="00FD419C" w:rsidP="00077047">
            <w:pPr>
              <w:rPr>
                <w:b/>
              </w:rPr>
            </w:pPr>
            <w:r>
              <w:t xml:space="preserve">                                 </w:t>
            </w:r>
            <w:r w:rsidRPr="00560B17">
              <w:rPr>
                <w:b/>
              </w:rPr>
              <w:t>Лексические нормы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4</w:t>
            </w:r>
          </w:p>
        </w:tc>
        <w:tc>
          <w:tcPr>
            <w:tcW w:w="237" w:type="dxa"/>
          </w:tcPr>
          <w:p w:rsidR="00FD419C" w:rsidRDefault="00FD419C" w:rsidP="00077047">
            <w:r>
              <w:t>22.09</w:t>
            </w:r>
          </w:p>
        </w:tc>
        <w:tc>
          <w:tcPr>
            <w:tcW w:w="770" w:type="dxa"/>
          </w:tcPr>
          <w:p w:rsidR="00FD419C" w:rsidRDefault="00FD419C" w:rsidP="00077047">
            <w:r>
              <w:t>27.09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Лексическое значение слова. Многообразие лексики русского языка. </w:t>
            </w:r>
          </w:p>
          <w:p w:rsidR="00FD419C" w:rsidRDefault="00FD419C" w:rsidP="00077047">
            <w:r>
              <w:t>Фразеология. Речевые ошибки на лексическом уровне.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5</w:t>
            </w:r>
          </w:p>
        </w:tc>
        <w:tc>
          <w:tcPr>
            <w:tcW w:w="237" w:type="dxa"/>
          </w:tcPr>
          <w:p w:rsidR="00FD419C" w:rsidRDefault="00FD419C" w:rsidP="00077047">
            <w:r>
              <w:t>29.09</w:t>
            </w:r>
          </w:p>
        </w:tc>
        <w:tc>
          <w:tcPr>
            <w:tcW w:w="770" w:type="dxa"/>
          </w:tcPr>
          <w:p w:rsidR="00FD419C" w:rsidRDefault="00FD419C" w:rsidP="00077047">
            <w:r>
              <w:t>04.10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Изобразительно-выразительные средства языка. Выразительные средства лексики и фразеологии. Тропы (эпитет, метафора)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/>
        </w:tc>
        <w:tc>
          <w:tcPr>
            <w:tcW w:w="237" w:type="dxa"/>
          </w:tcPr>
          <w:p w:rsidR="00FD419C" w:rsidRDefault="00FD419C" w:rsidP="00077047"/>
        </w:tc>
        <w:tc>
          <w:tcPr>
            <w:tcW w:w="7603" w:type="dxa"/>
            <w:gridSpan w:val="3"/>
          </w:tcPr>
          <w:p w:rsidR="00FD419C" w:rsidRPr="00560B17" w:rsidRDefault="00FD419C" w:rsidP="00077047">
            <w:pPr>
              <w:rPr>
                <w:b/>
              </w:rPr>
            </w:pPr>
            <w:r>
              <w:t xml:space="preserve">                              </w:t>
            </w:r>
            <w:r w:rsidRPr="00560B17">
              <w:rPr>
                <w:b/>
              </w:rPr>
              <w:t>Словообразовательные нормы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6</w:t>
            </w:r>
          </w:p>
        </w:tc>
        <w:tc>
          <w:tcPr>
            <w:tcW w:w="237" w:type="dxa"/>
          </w:tcPr>
          <w:p w:rsidR="00FD419C" w:rsidRDefault="00FD419C" w:rsidP="00077047">
            <w:r>
              <w:t>06.10</w:t>
            </w:r>
          </w:p>
        </w:tc>
        <w:tc>
          <w:tcPr>
            <w:tcW w:w="770" w:type="dxa"/>
          </w:tcPr>
          <w:p w:rsidR="00FD419C" w:rsidRDefault="00FD419C" w:rsidP="00077047">
            <w:r>
              <w:t>11.10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2A6896">
              <w:t>Тропы (сравнение, метонимия, синекдоха, ирония и др.) Умение находить их в тексте.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7</w:t>
            </w:r>
          </w:p>
        </w:tc>
        <w:tc>
          <w:tcPr>
            <w:tcW w:w="237" w:type="dxa"/>
          </w:tcPr>
          <w:p w:rsidR="00FD419C" w:rsidRDefault="00FD419C" w:rsidP="00077047">
            <w:r>
              <w:t>13.10</w:t>
            </w:r>
          </w:p>
        </w:tc>
        <w:tc>
          <w:tcPr>
            <w:tcW w:w="770" w:type="dxa"/>
          </w:tcPr>
          <w:p w:rsidR="00FD419C" w:rsidRDefault="00FD419C" w:rsidP="00077047">
            <w:r>
              <w:t>18.10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2A6896">
              <w:t>Стилистические фигуры, их роль в тексте.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/>
        </w:tc>
        <w:tc>
          <w:tcPr>
            <w:tcW w:w="237" w:type="dxa"/>
          </w:tcPr>
          <w:p w:rsidR="00FD419C" w:rsidRPr="00276AD7" w:rsidRDefault="00FD419C" w:rsidP="00077047"/>
        </w:tc>
        <w:tc>
          <w:tcPr>
            <w:tcW w:w="7603" w:type="dxa"/>
            <w:gridSpan w:val="3"/>
          </w:tcPr>
          <w:p w:rsidR="00FD419C" w:rsidRPr="00560B17" w:rsidRDefault="00FD419C" w:rsidP="00077047">
            <w:pPr>
              <w:rPr>
                <w:b/>
              </w:rPr>
            </w:pPr>
            <w:r w:rsidRPr="00276AD7">
              <w:t xml:space="preserve">                                    </w:t>
            </w:r>
            <w:r w:rsidRPr="00560B17">
              <w:rPr>
                <w:b/>
              </w:rPr>
              <w:t>Грамматические нормы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8</w:t>
            </w:r>
          </w:p>
        </w:tc>
        <w:tc>
          <w:tcPr>
            <w:tcW w:w="237" w:type="dxa"/>
          </w:tcPr>
          <w:p w:rsidR="00FD419C" w:rsidRDefault="00FD419C" w:rsidP="00077047">
            <w:r>
              <w:t>20.10</w:t>
            </w:r>
          </w:p>
        </w:tc>
        <w:tc>
          <w:tcPr>
            <w:tcW w:w="770" w:type="dxa"/>
          </w:tcPr>
          <w:p w:rsidR="00FD419C" w:rsidRDefault="00FD419C" w:rsidP="00077047">
            <w:r>
              <w:t>25.10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276AD7">
              <w:t>Грамматические и речевые ошибки на морфологическом уровне.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9</w:t>
            </w:r>
          </w:p>
        </w:tc>
        <w:tc>
          <w:tcPr>
            <w:tcW w:w="237" w:type="dxa"/>
          </w:tcPr>
          <w:p w:rsidR="00FD419C" w:rsidRDefault="00FD419C" w:rsidP="00077047">
            <w:r>
              <w:t>27.10</w:t>
            </w:r>
          </w:p>
        </w:tc>
        <w:tc>
          <w:tcPr>
            <w:tcW w:w="770" w:type="dxa"/>
          </w:tcPr>
          <w:p w:rsidR="00FD419C" w:rsidRDefault="00FD419C" w:rsidP="00077047">
            <w:r>
              <w:t>18.10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Грамматические и речевые ошибки на морфологическом уровне. </w:t>
            </w:r>
          </w:p>
          <w:p w:rsidR="00FD419C" w:rsidRDefault="00FD419C" w:rsidP="00077047">
            <w:proofErr w:type="spellStart"/>
            <w:r>
              <w:t>Тренировочно</w:t>
            </w:r>
            <w:proofErr w:type="spellEnd"/>
            <w:r>
              <w:t xml:space="preserve"> - диагностическая работа по словообразованию и морфологии.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10</w:t>
            </w:r>
          </w:p>
        </w:tc>
        <w:tc>
          <w:tcPr>
            <w:tcW w:w="237" w:type="dxa"/>
          </w:tcPr>
          <w:p w:rsidR="00FD419C" w:rsidRDefault="00FD419C" w:rsidP="00077047">
            <w:r>
              <w:t>10.11</w:t>
            </w:r>
          </w:p>
        </w:tc>
        <w:tc>
          <w:tcPr>
            <w:tcW w:w="770" w:type="dxa"/>
          </w:tcPr>
          <w:p w:rsidR="00FD419C" w:rsidRDefault="00FD419C" w:rsidP="00077047">
            <w:r>
              <w:t>08.11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Грамматические и речевые ошибки на морфологическом уровне. </w:t>
            </w:r>
          </w:p>
          <w:p w:rsidR="00FD419C" w:rsidRDefault="00FD419C" w:rsidP="00077047">
            <w:r>
              <w:t>Тестирование по словообразованию и морфологии.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/>
        </w:tc>
        <w:tc>
          <w:tcPr>
            <w:tcW w:w="237" w:type="dxa"/>
          </w:tcPr>
          <w:p w:rsidR="00FD419C" w:rsidRPr="00560B17" w:rsidRDefault="00FD419C" w:rsidP="00077047">
            <w:pPr>
              <w:rPr>
                <w:b/>
              </w:rPr>
            </w:pPr>
          </w:p>
        </w:tc>
        <w:tc>
          <w:tcPr>
            <w:tcW w:w="7603" w:type="dxa"/>
            <w:gridSpan w:val="3"/>
          </w:tcPr>
          <w:p w:rsidR="00FD419C" w:rsidRPr="00560B17" w:rsidRDefault="00FD419C" w:rsidP="00077047">
            <w:pPr>
              <w:rPr>
                <w:b/>
              </w:rPr>
            </w:pPr>
            <w:r w:rsidRPr="00560B17">
              <w:rPr>
                <w:b/>
              </w:rPr>
              <w:t xml:space="preserve">                           Морфологические нормы и орфография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11</w:t>
            </w:r>
          </w:p>
        </w:tc>
        <w:tc>
          <w:tcPr>
            <w:tcW w:w="237" w:type="dxa"/>
          </w:tcPr>
          <w:p w:rsidR="00FD419C" w:rsidRDefault="00FD419C" w:rsidP="00077047">
            <w:r>
              <w:t>17.11</w:t>
            </w:r>
          </w:p>
        </w:tc>
        <w:tc>
          <w:tcPr>
            <w:tcW w:w="770" w:type="dxa"/>
          </w:tcPr>
          <w:p w:rsidR="00FD419C" w:rsidRDefault="00FD419C" w:rsidP="00077047">
            <w:r>
              <w:t>15.11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F450FE">
              <w:t>Морфологические нормы. Правила образования форм слов разных частей речи.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12</w:t>
            </w:r>
          </w:p>
        </w:tc>
        <w:tc>
          <w:tcPr>
            <w:tcW w:w="237" w:type="dxa"/>
          </w:tcPr>
          <w:p w:rsidR="00FD419C" w:rsidRDefault="00FD419C" w:rsidP="00077047">
            <w:r>
              <w:t>24.11</w:t>
            </w:r>
          </w:p>
        </w:tc>
        <w:tc>
          <w:tcPr>
            <w:tcW w:w="770" w:type="dxa"/>
          </w:tcPr>
          <w:p w:rsidR="00FD419C" w:rsidRDefault="00FD419C" w:rsidP="00077047">
            <w:r>
              <w:t>22.11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Использование алгоритмов при написании –</w:t>
            </w:r>
            <w:proofErr w:type="gramStart"/>
            <w:r>
              <w:t>Н- и</w:t>
            </w:r>
            <w:proofErr w:type="gramEnd"/>
            <w:r>
              <w:t xml:space="preserve"> –НН- </w:t>
            </w:r>
          </w:p>
          <w:p w:rsidR="00FD419C" w:rsidRDefault="00FD419C" w:rsidP="00077047">
            <w:r>
              <w:t>в суффиксах разных частей речи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13</w:t>
            </w:r>
          </w:p>
        </w:tc>
        <w:tc>
          <w:tcPr>
            <w:tcW w:w="237" w:type="dxa"/>
          </w:tcPr>
          <w:p w:rsidR="00FD419C" w:rsidRDefault="00FD419C" w:rsidP="00077047">
            <w:r>
              <w:t>01.12</w:t>
            </w:r>
          </w:p>
        </w:tc>
        <w:tc>
          <w:tcPr>
            <w:tcW w:w="770" w:type="dxa"/>
          </w:tcPr>
          <w:p w:rsidR="00FD419C" w:rsidRDefault="00FD419C" w:rsidP="00077047">
            <w:r>
              <w:t>29.11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Использование алгоритмов при написании –</w:t>
            </w:r>
            <w:proofErr w:type="gramStart"/>
            <w:r>
              <w:t>Н- и</w:t>
            </w:r>
            <w:proofErr w:type="gramEnd"/>
            <w:r>
              <w:t xml:space="preserve"> –НН- </w:t>
            </w:r>
          </w:p>
          <w:p w:rsidR="00FD419C" w:rsidRDefault="00FD419C" w:rsidP="00077047">
            <w:r>
              <w:t>в суффиксах разных частей речи.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14</w:t>
            </w:r>
          </w:p>
        </w:tc>
        <w:tc>
          <w:tcPr>
            <w:tcW w:w="237" w:type="dxa"/>
          </w:tcPr>
          <w:p w:rsidR="00FD419C" w:rsidRDefault="00FD419C" w:rsidP="00077047">
            <w:r>
              <w:t>18.12</w:t>
            </w:r>
          </w:p>
        </w:tc>
        <w:tc>
          <w:tcPr>
            <w:tcW w:w="770" w:type="dxa"/>
          </w:tcPr>
          <w:p w:rsidR="00FD419C" w:rsidRDefault="00FD419C" w:rsidP="00077047">
            <w:r>
              <w:t>06.12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F22630">
              <w:t>Правописание корней и приставок.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15</w:t>
            </w:r>
          </w:p>
        </w:tc>
        <w:tc>
          <w:tcPr>
            <w:tcW w:w="237" w:type="dxa"/>
          </w:tcPr>
          <w:p w:rsidR="00FD419C" w:rsidRDefault="00FD419C" w:rsidP="00077047">
            <w:r>
              <w:t>15.12</w:t>
            </w:r>
          </w:p>
        </w:tc>
        <w:tc>
          <w:tcPr>
            <w:tcW w:w="770" w:type="dxa"/>
          </w:tcPr>
          <w:p w:rsidR="00FD419C" w:rsidRDefault="00FD419C" w:rsidP="00077047">
            <w:r>
              <w:t>13.12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F22630">
              <w:t>Правописание корней и приставок.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16</w:t>
            </w:r>
          </w:p>
        </w:tc>
        <w:tc>
          <w:tcPr>
            <w:tcW w:w="237" w:type="dxa"/>
          </w:tcPr>
          <w:p w:rsidR="00FD419C" w:rsidRDefault="00FD419C" w:rsidP="00077047">
            <w:r>
              <w:t>22.12</w:t>
            </w:r>
          </w:p>
        </w:tc>
        <w:tc>
          <w:tcPr>
            <w:tcW w:w="770" w:type="dxa"/>
          </w:tcPr>
          <w:p w:rsidR="00FD419C" w:rsidRDefault="00FD419C" w:rsidP="00077047">
            <w:r>
              <w:t>20.12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Правописание личных окончаний глаголов и суффиксов </w:t>
            </w:r>
          </w:p>
          <w:p w:rsidR="00FD419C" w:rsidRDefault="00FD419C" w:rsidP="00077047">
            <w:r>
              <w:t>причастий настоящего времени.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17</w:t>
            </w:r>
          </w:p>
        </w:tc>
        <w:tc>
          <w:tcPr>
            <w:tcW w:w="237" w:type="dxa"/>
          </w:tcPr>
          <w:p w:rsidR="00FD419C" w:rsidRDefault="00FD419C" w:rsidP="00077047">
            <w:r>
              <w:t>29.01</w:t>
            </w:r>
          </w:p>
        </w:tc>
        <w:tc>
          <w:tcPr>
            <w:tcW w:w="770" w:type="dxa"/>
          </w:tcPr>
          <w:p w:rsidR="00FD419C" w:rsidRDefault="00FD419C" w:rsidP="00077047">
            <w:r>
              <w:t>27.12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Правописание личных окончаний глаголов и суффиксов </w:t>
            </w:r>
          </w:p>
          <w:p w:rsidR="00FD419C" w:rsidRDefault="00FD419C" w:rsidP="00077047">
            <w:r>
              <w:t>причастий настоящего времени.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18</w:t>
            </w:r>
          </w:p>
        </w:tc>
        <w:tc>
          <w:tcPr>
            <w:tcW w:w="237" w:type="dxa"/>
          </w:tcPr>
          <w:p w:rsidR="00FD419C" w:rsidRDefault="00FD419C" w:rsidP="00077047">
            <w:r>
              <w:t>12.01</w:t>
            </w:r>
          </w:p>
        </w:tc>
        <w:tc>
          <w:tcPr>
            <w:tcW w:w="770" w:type="dxa"/>
          </w:tcPr>
          <w:p w:rsidR="00FD419C" w:rsidRDefault="00FD419C" w:rsidP="00077047">
            <w:r>
              <w:t>10.01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362ADD">
              <w:t>Правописание суффиксов различных частей речи (кроме –Н- и –НН-).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19</w:t>
            </w:r>
          </w:p>
        </w:tc>
        <w:tc>
          <w:tcPr>
            <w:tcW w:w="237" w:type="dxa"/>
          </w:tcPr>
          <w:p w:rsidR="00FD419C" w:rsidRDefault="00FD419C" w:rsidP="00077047">
            <w:r>
              <w:t>19.01</w:t>
            </w:r>
          </w:p>
        </w:tc>
        <w:tc>
          <w:tcPr>
            <w:tcW w:w="770" w:type="dxa"/>
          </w:tcPr>
          <w:p w:rsidR="00FD419C" w:rsidRDefault="00FD419C" w:rsidP="00077047">
            <w:r>
              <w:t>17.01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362ADD">
              <w:t>Предупреждение ошибок при написании НЕ и НИ.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lastRenderedPageBreak/>
              <w:t>20</w:t>
            </w:r>
          </w:p>
        </w:tc>
        <w:tc>
          <w:tcPr>
            <w:tcW w:w="237" w:type="dxa"/>
          </w:tcPr>
          <w:p w:rsidR="00FD419C" w:rsidRDefault="00FD419C" w:rsidP="00077047">
            <w:r>
              <w:t>26.01</w:t>
            </w:r>
          </w:p>
        </w:tc>
        <w:tc>
          <w:tcPr>
            <w:tcW w:w="770" w:type="dxa"/>
          </w:tcPr>
          <w:p w:rsidR="00FD419C" w:rsidRDefault="00FD419C" w:rsidP="00077047">
            <w:r>
              <w:t>24.01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362ADD">
              <w:t>Слитное, дефисное и раздельное написание</w:t>
            </w:r>
            <w:r>
              <w:t xml:space="preserve"> омонимичных слов и словосочетаний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21</w:t>
            </w:r>
          </w:p>
        </w:tc>
        <w:tc>
          <w:tcPr>
            <w:tcW w:w="237" w:type="dxa"/>
          </w:tcPr>
          <w:p w:rsidR="00FD419C" w:rsidRDefault="00FD419C" w:rsidP="00077047">
            <w:r>
              <w:t>02.02</w:t>
            </w:r>
          </w:p>
        </w:tc>
        <w:tc>
          <w:tcPr>
            <w:tcW w:w="770" w:type="dxa"/>
          </w:tcPr>
          <w:p w:rsidR="00FD419C" w:rsidRDefault="00FD419C" w:rsidP="00077047">
            <w:r>
              <w:t>31.01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362ADD">
              <w:t>Слитное, дефисное и раздельное написание слов.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22</w:t>
            </w:r>
          </w:p>
        </w:tc>
        <w:tc>
          <w:tcPr>
            <w:tcW w:w="237" w:type="dxa"/>
          </w:tcPr>
          <w:p w:rsidR="00FD419C" w:rsidRDefault="00FD419C" w:rsidP="00077047">
            <w:r>
              <w:t>09.02</w:t>
            </w:r>
          </w:p>
        </w:tc>
        <w:tc>
          <w:tcPr>
            <w:tcW w:w="770" w:type="dxa"/>
          </w:tcPr>
          <w:p w:rsidR="00FD419C" w:rsidRDefault="00FD419C" w:rsidP="00077047">
            <w:r>
              <w:t>07.02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proofErr w:type="spellStart"/>
            <w:r>
              <w:t>Тренировочно</w:t>
            </w:r>
            <w:proofErr w:type="spellEnd"/>
            <w:r>
              <w:t xml:space="preserve"> - диагностическая работа </w:t>
            </w:r>
          </w:p>
          <w:p w:rsidR="00FD419C" w:rsidRDefault="00FD419C" w:rsidP="00077047">
            <w:r>
              <w:t>по проверке навыков орфографической грамотности.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23</w:t>
            </w:r>
          </w:p>
        </w:tc>
        <w:tc>
          <w:tcPr>
            <w:tcW w:w="237" w:type="dxa"/>
          </w:tcPr>
          <w:p w:rsidR="00FD419C" w:rsidRDefault="00FD419C" w:rsidP="00077047">
            <w:r>
              <w:t>16.02</w:t>
            </w:r>
          </w:p>
        </w:tc>
        <w:tc>
          <w:tcPr>
            <w:tcW w:w="770" w:type="dxa"/>
          </w:tcPr>
          <w:p w:rsidR="00FD419C" w:rsidRDefault="00FD419C" w:rsidP="00077047">
            <w:r>
              <w:t>14.02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proofErr w:type="spellStart"/>
            <w:r>
              <w:t>Тренировочно</w:t>
            </w:r>
            <w:proofErr w:type="spellEnd"/>
            <w:r>
              <w:t xml:space="preserve"> - диагностическая работа </w:t>
            </w:r>
          </w:p>
          <w:p w:rsidR="00FD419C" w:rsidRDefault="00FD419C" w:rsidP="00077047">
            <w:r>
              <w:t>по проверке навыков орфографической грамотности.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/>
        </w:tc>
        <w:tc>
          <w:tcPr>
            <w:tcW w:w="237" w:type="dxa"/>
          </w:tcPr>
          <w:p w:rsidR="00FD419C" w:rsidRPr="00773E6E" w:rsidRDefault="00FD419C" w:rsidP="00077047">
            <w:pPr>
              <w:rPr>
                <w:b/>
              </w:rPr>
            </w:pPr>
          </w:p>
        </w:tc>
        <w:tc>
          <w:tcPr>
            <w:tcW w:w="7603" w:type="dxa"/>
            <w:gridSpan w:val="3"/>
          </w:tcPr>
          <w:p w:rsidR="00FD419C" w:rsidRPr="00773E6E" w:rsidRDefault="00FD419C" w:rsidP="00077047">
            <w:pPr>
              <w:rPr>
                <w:b/>
              </w:rPr>
            </w:pPr>
            <w:r w:rsidRPr="00773E6E">
              <w:rPr>
                <w:b/>
              </w:rPr>
              <w:t xml:space="preserve">                   Синтаксические нормы и пунктуация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24.</w:t>
            </w:r>
          </w:p>
        </w:tc>
        <w:tc>
          <w:tcPr>
            <w:tcW w:w="237" w:type="dxa"/>
          </w:tcPr>
          <w:p w:rsidR="00FD419C" w:rsidRDefault="00FD419C" w:rsidP="00077047">
            <w:r>
              <w:t>02.03</w:t>
            </w:r>
          </w:p>
        </w:tc>
        <w:tc>
          <w:tcPr>
            <w:tcW w:w="770" w:type="dxa"/>
          </w:tcPr>
          <w:p w:rsidR="00FD419C" w:rsidRDefault="00FD419C" w:rsidP="00077047">
            <w:r>
              <w:t>21.02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773E6E">
              <w:t xml:space="preserve">             </w:t>
            </w:r>
            <w:r>
              <w:t>Синтаксические нормы и пунктуация</w:t>
            </w:r>
          </w:p>
          <w:p w:rsidR="00FD419C" w:rsidRDefault="00FD419C" w:rsidP="00077047"/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25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09.03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28.02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Синтаксические нормы. Словосочетание, виды словосочетаний, их построение.</w:t>
            </w:r>
          </w:p>
          <w:p w:rsidR="00FD419C" w:rsidRDefault="00FD419C" w:rsidP="00077047">
            <w:r>
              <w:t xml:space="preserve"> Лексическая сочетаемость слов.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26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16.03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07.03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Предложение. Порядок слов в предложении. </w:t>
            </w:r>
          </w:p>
          <w:p w:rsidR="00FD419C" w:rsidRDefault="00FD419C" w:rsidP="00077047">
            <w:r>
              <w:t xml:space="preserve">Грамматическая (предикативная) основа предложения. </w:t>
            </w:r>
          </w:p>
          <w:p w:rsidR="00FD419C" w:rsidRDefault="00FD419C" w:rsidP="00077047">
            <w:r>
              <w:t>Подлежащее и сказуемое как главные члены предложения, способы их выражения.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27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30.03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14.03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Простые и сложные предложения. Односоставные предложения. </w:t>
            </w:r>
          </w:p>
          <w:p w:rsidR="00FD419C" w:rsidRDefault="00FD419C" w:rsidP="00077047">
            <w:r>
              <w:t>Неполные предложения.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28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06.04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28.03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Интонационная норма. Нормы согласования </w:t>
            </w:r>
          </w:p>
          <w:p w:rsidR="00FD419C" w:rsidRDefault="00FD419C" w:rsidP="00077047">
            <w:r>
              <w:t>(согласование сказуемого с подлежащим, согласование определений с определяемым словом)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29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13.04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04.04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Нормы управления. Построение предложений с однородными членами. </w:t>
            </w:r>
          </w:p>
          <w:p w:rsidR="00FD419C" w:rsidRDefault="00FD419C" w:rsidP="00077047">
            <w:r>
              <w:t>Построение сложноподчиненных предложений.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30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20.04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11.04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Нормы примыкания. Правильное использование деепричастного оборота. </w:t>
            </w:r>
          </w:p>
          <w:p w:rsidR="00FD419C" w:rsidRDefault="00FD419C" w:rsidP="00077047">
            <w:r>
              <w:t>Правила преобразования прямой речи в косвенную.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31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27.04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18.04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>Синтаксическая синонимия. </w:t>
            </w:r>
          </w:p>
          <w:p w:rsidR="00FD419C" w:rsidRDefault="00FD419C" w:rsidP="00077047">
            <w:proofErr w:type="spellStart"/>
            <w:r>
              <w:t>Тренировочно</w:t>
            </w:r>
            <w:proofErr w:type="spellEnd"/>
            <w:r>
              <w:t xml:space="preserve"> - диагностическая работа по теме «Синтаксические нормы»"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32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04.05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25.04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>
              <w:t xml:space="preserve">Знаки препинания в простом предложении </w:t>
            </w:r>
          </w:p>
          <w:p w:rsidR="00FD419C" w:rsidRDefault="00FD419C" w:rsidP="00077047">
            <w:r>
              <w:t>(с однородными членами предложения, при обособлении второстепенных членов предложения)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33</w:t>
            </w:r>
          </w:p>
        </w:tc>
        <w:tc>
          <w:tcPr>
            <w:tcW w:w="237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11.05</w:t>
            </w:r>
          </w:p>
        </w:tc>
        <w:tc>
          <w:tcPr>
            <w:tcW w:w="770" w:type="dxa"/>
          </w:tcPr>
          <w:p w:rsidR="00FD419C" w:rsidRPr="00D93447" w:rsidRDefault="00FD419C" w:rsidP="00077047">
            <w:pPr>
              <w:rPr>
                <w:color w:val="000000" w:themeColor="text1"/>
              </w:rPr>
            </w:pPr>
            <w:r w:rsidRPr="00D93447">
              <w:rPr>
                <w:color w:val="000000" w:themeColor="text1"/>
              </w:rPr>
              <w:t>02.05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773E6E">
              <w:t>Знаки препинания в сложноподчиненных и бессоюзных предложениях</w:t>
            </w:r>
          </w:p>
        </w:tc>
        <w:tc>
          <w:tcPr>
            <w:tcW w:w="419" w:type="dxa"/>
          </w:tcPr>
          <w:p w:rsidR="00FD419C" w:rsidRDefault="00FD419C" w:rsidP="00077047"/>
        </w:tc>
      </w:tr>
      <w:tr w:rsidR="00FD419C" w:rsidTr="00077047">
        <w:tc>
          <w:tcPr>
            <w:tcW w:w="1086" w:type="dxa"/>
          </w:tcPr>
          <w:p w:rsidR="00FD419C" w:rsidRDefault="00FD419C" w:rsidP="00077047">
            <w:r>
              <w:t>34</w:t>
            </w:r>
          </w:p>
        </w:tc>
        <w:tc>
          <w:tcPr>
            <w:tcW w:w="237" w:type="dxa"/>
          </w:tcPr>
          <w:p w:rsidR="00FD419C" w:rsidRDefault="00FD419C" w:rsidP="00077047">
            <w:r>
              <w:t>18.05</w:t>
            </w:r>
          </w:p>
        </w:tc>
        <w:tc>
          <w:tcPr>
            <w:tcW w:w="770" w:type="dxa"/>
          </w:tcPr>
          <w:p w:rsidR="00FD419C" w:rsidRDefault="00FD419C" w:rsidP="00077047">
            <w:r>
              <w:t>16.05</w:t>
            </w:r>
          </w:p>
        </w:tc>
        <w:tc>
          <w:tcPr>
            <w:tcW w:w="1163" w:type="dxa"/>
          </w:tcPr>
          <w:p w:rsidR="00FD419C" w:rsidRDefault="00FD419C" w:rsidP="00077047"/>
        </w:tc>
        <w:tc>
          <w:tcPr>
            <w:tcW w:w="5670" w:type="dxa"/>
          </w:tcPr>
          <w:p w:rsidR="00FD419C" w:rsidRDefault="00FD419C" w:rsidP="00077047">
            <w:r w:rsidRPr="00773E6E">
              <w:t>Итоговое тестирование</w:t>
            </w:r>
          </w:p>
        </w:tc>
        <w:tc>
          <w:tcPr>
            <w:tcW w:w="419" w:type="dxa"/>
          </w:tcPr>
          <w:p w:rsidR="00FD419C" w:rsidRDefault="00FD419C" w:rsidP="00077047"/>
        </w:tc>
      </w:tr>
    </w:tbl>
    <w:p w:rsidR="00FD419C" w:rsidRDefault="00FD419C" w:rsidP="00FD419C"/>
    <w:p w:rsidR="00FD419C" w:rsidRDefault="00FD419C"/>
    <w:p w:rsidR="00FD419C" w:rsidRDefault="00FD419C"/>
    <w:sectPr w:rsidR="00FD41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2F7" w:rsidRDefault="007822F7" w:rsidP="0008632A">
      <w:pPr>
        <w:spacing w:after="0" w:line="240" w:lineRule="auto"/>
      </w:pPr>
      <w:r>
        <w:separator/>
      </w:r>
    </w:p>
  </w:endnote>
  <w:endnote w:type="continuationSeparator" w:id="0">
    <w:p w:rsidR="007822F7" w:rsidRDefault="007822F7" w:rsidP="0008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80E" w:rsidRDefault="004678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122077"/>
      <w:docPartObj>
        <w:docPartGallery w:val="Page Numbers (Bottom of Page)"/>
        <w:docPartUnique/>
      </w:docPartObj>
    </w:sdtPr>
    <w:sdtEndPr/>
    <w:sdtContent>
      <w:p w:rsidR="0046780E" w:rsidRDefault="004678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19C">
          <w:rPr>
            <w:noProof/>
          </w:rPr>
          <w:t>8</w:t>
        </w:r>
        <w:r>
          <w:fldChar w:fldCharType="end"/>
        </w:r>
      </w:p>
    </w:sdtContent>
  </w:sdt>
  <w:p w:rsidR="0046780E" w:rsidRDefault="0046780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80E" w:rsidRDefault="004678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2F7" w:rsidRDefault="007822F7" w:rsidP="0008632A">
      <w:pPr>
        <w:spacing w:after="0" w:line="240" w:lineRule="auto"/>
      </w:pPr>
      <w:r>
        <w:separator/>
      </w:r>
    </w:p>
  </w:footnote>
  <w:footnote w:type="continuationSeparator" w:id="0">
    <w:p w:rsidR="007822F7" w:rsidRDefault="007822F7" w:rsidP="0008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80E" w:rsidRDefault="004678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80E" w:rsidRDefault="0046780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80E" w:rsidRDefault="004678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CA"/>
    <w:rsid w:val="00003E0E"/>
    <w:rsid w:val="000648E0"/>
    <w:rsid w:val="0008632A"/>
    <w:rsid w:val="00095B93"/>
    <w:rsid w:val="000973EC"/>
    <w:rsid w:val="003968AA"/>
    <w:rsid w:val="0046780E"/>
    <w:rsid w:val="006A3011"/>
    <w:rsid w:val="007822F7"/>
    <w:rsid w:val="00A977D3"/>
    <w:rsid w:val="00D87CF3"/>
    <w:rsid w:val="00E12D43"/>
    <w:rsid w:val="00F468CA"/>
    <w:rsid w:val="00FD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669A"/>
  <w15:chartTrackingRefBased/>
  <w15:docId w15:val="{4B3DD261-D17B-4CFF-81C3-A34840D33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632A"/>
  </w:style>
  <w:style w:type="paragraph" w:styleId="a5">
    <w:name w:val="footer"/>
    <w:basedOn w:val="a"/>
    <w:link w:val="a6"/>
    <w:uiPriority w:val="99"/>
    <w:unhideWhenUsed/>
    <w:rsid w:val="00086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632A"/>
  </w:style>
  <w:style w:type="table" w:styleId="a7">
    <w:name w:val="Table Grid"/>
    <w:basedOn w:val="a1"/>
    <w:uiPriority w:val="39"/>
    <w:rsid w:val="00FD4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2BD03-8B05-4739-8121-202393CC3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2916</Words>
  <Characters>16626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2022-08-31T14:49:00Z</dcterms:created>
  <dcterms:modified xsi:type="dcterms:W3CDTF">2022-09-07T18:51:00Z</dcterms:modified>
</cp:coreProperties>
</file>